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4AC9" w14:textId="7C48D2EC" w:rsidR="0083274C" w:rsidRPr="003A044F" w:rsidRDefault="00B06233" w:rsidP="0083274C">
      <w:pPr>
        <w:bidi/>
        <w:rPr>
          <w:rFonts w:asciiTheme="majorBidi" w:hAnsiTheme="majorBidi" w:cstheme="majorBidi"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1C04037" wp14:editId="07A22656">
            <wp:simplePos x="0" y="0"/>
            <wp:positionH relativeFrom="column">
              <wp:posOffset>2540</wp:posOffset>
            </wp:positionH>
            <wp:positionV relativeFrom="paragraph">
              <wp:posOffset>88265</wp:posOffset>
            </wp:positionV>
            <wp:extent cx="2408555" cy="1790065"/>
            <wp:effectExtent l="0" t="0" r="0" b="63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MERA_٢٠١٤٠٥٣٠_١٠٥٧٤٧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4E" w14:textId="77777777" w:rsidR="00B4287F" w:rsidRPr="00143ECE" w:rsidRDefault="00D85726">
      <w:pPr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143ECE">
        <w:rPr>
          <w:rFonts w:asciiTheme="majorBidi" w:hAnsiTheme="majorBidi" w:cstheme="majorBidi"/>
          <w:b/>
          <w:sz w:val="28"/>
          <w:szCs w:val="28"/>
        </w:rPr>
        <w:t>Personal Information:</w:t>
      </w:r>
    </w:p>
    <w:p w14:paraId="0000004F" w14:textId="6DADB7B8" w:rsidR="00B4287F" w:rsidRPr="00143ECE" w:rsidRDefault="00A10F25" w:rsidP="00400AE4">
      <w:pPr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sz w:val="28"/>
          <w:szCs w:val="28"/>
        </w:rPr>
        <w:t>Name:</w:t>
      </w:r>
      <w:r>
        <w:rPr>
          <w:rFonts w:asciiTheme="majorBidi" w:hAnsiTheme="majorBidi" w:cstheme="majorBidi"/>
          <w:sz w:val="28"/>
          <w:szCs w:val="28"/>
        </w:rPr>
        <w:t xml:space="preserve"> Dr.</w:t>
      </w:r>
      <w:r w:rsidR="00A10DA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AE4" w:rsidRPr="00143ECE">
        <w:rPr>
          <w:rFonts w:asciiTheme="majorBidi" w:hAnsiTheme="majorBidi" w:cstheme="majorBidi"/>
          <w:sz w:val="28"/>
          <w:szCs w:val="28"/>
        </w:rPr>
        <w:t>Yahya</w:t>
      </w:r>
      <w:proofErr w:type="spellEnd"/>
      <w:r w:rsidR="00400AE4" w:rsidRPr="00143ECE">
        <w:rPr>
          <w:rFonts w:asciiTheme="majorBidi" w:hAnsiTheme="majorBidi" w:cstheme="majorBidi"/>
          <w:sz w:val="28"/>
          <w:szCs w:val="28"/>
        </w:rPr>
        <w:t xml:space="preserve"> Ha</w:t>
      </w:r>
      <w:r w:rsidR="00373123" w:rsidRPr="00143ECE">
        <w:rPr>
          <w:rFonts w:asciiTheme="majorBidi" w:hAnsiTheme="majorBidi" w:cstheme="majorBidi"/>
          <w:sz w:val="28"/>
          <w:szCs w:val="28"/>
        </w:rPr>
        <w:t>s</w:t>
      </w:r>
      <w:r w:rsidR="00055026">
        <w:rPr>
          <w:rFonts w:asciiTheme="majorBidi" w:hAnsiTheme="majorBidi" w:cstheme="majorBidi"/>
          <w:sz w:val="28"/>
          <w:szCs w:val="28"/>
        </w:rPr>
        <w:t>san Ismail AL</w:t>
      </w:r>
      <w:r w:rsidR="00B06233">
        <w:rPr>
          <w:rFonts w:asciiTheme="majorBidi" w:hAnsiTheme="majorBidi" w:cstheme="majorBidi"/>
          <w:sz w:val="28"/>
          <w:szCs w:val="28"/>
        </w:rPr>
        <w:t>-</w:t>
      </w:r>
      <w:r w:rsidR="0005502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400AE4" w:rsidRPr="00143ECE">
        <w:rPr>
          <w:rFonts w:asciiTheme="majorBidi" w:hAnsiTheme="majorBidi" w:cstheme="majorBidi"/>
          <w:sz w:val="28"/>
          <w:szCs w:val="28"/>
        </w:rPr>
        <w:t>Matari</w:t>
      </w:r>
      <w:proofErr w:type="spellEnd"/>
    </w:p>
    <w:p w14:paraId="00000050" w14:textId="37660A53" w:rsidR="00B4287F" w:rsidRPr="00143ECE" w:rsidRDefault="00D85726" w:rsidP="00D210AC">
      <w:pPr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sz w:val="28"/>
          <w:szCs w:val="28"/>
        </w:rPr>
        <w:t>Birth Day :</w:t>
      </w:r>
      <w:r w:rsidR="00400AE4" w:rsidRPr="00143ECE">
        <w:rPr>
          <w:rFonts w:asciiTheme="majorBidi" w:hAnsiTheme="majorBidi" w:cstheme="majorBidi"/>
          <w:sz w:val="28"/>
          <w:szCs w:val="28"/>
        </w:rPr>
        <w:t>7</w:t>
      </w:r>
      <w:r w:rsidRPr="00143ECE">
        <w:rPr>
          <w:rFonts w:asciiTheme="majorBidi" w:hAnsiTheme="majorBidi" w:cstheme="majorBidi"/>
          <w:sz w:val="28"/>
          <w:szCs w:val="28"/>
        </w:rPr>
        <w:t>/1</w:t>
      </w:r>
      <w:r w:rsidR="00400AE4" w:rsidRPr="00143ECE">
        <w:rPr>
          <w:rFonts w:asciiTheme="majorBidi" w:hAnsiTheme="majorBidi" w:cstheme="majorBidi"/>
          <w:sz w:val="28"/>
          <w:szCs w:val="28"/>
        </w:rPr>
        <w:t>2</w:t>
      </w:r>
      <w:r w:rsidRPr="00143ECE">
        <w:rPr>
          <w:rFonts w:asciiTheme="majorBidi" w:hAnsiTheme="majorBidi" w:cstheme="majorBidi"/>
          <w:sz w:val="28"/>
          <w:szCs w:val="28"/>
        </w:rPr>
        <w:t>/196</w:t>
      </w:r>
      <w:r w:rsidR="00D210AC" w:rsidRPr="00143ECE">
        <w:rPr>
          <w:rFonts w:asciiTheme="majorBidi" w:hAnsiTheme="majorBidi" w:cstheme="majorBidi"/>
          <w:sz w:val="28"/>
          <w:szCs w:val="28"/>
        </w:rPr>
        <w:t>9</w:t>
      </w:r>
    </w:p>
    <w:p w14:paraId="00000051" w14:textId="5E687EB4" w:rsidR="00B4287F" w:rsidRPr="00143ECE" w:rsidRDefault="00D85726" w:rsidP="00143ECE">
      <w:pPr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sz w:val="28"/>
          <w:szCs w:val="28"/>
        </w:rPr>
        <w:t>Phone</w:t>
      </w:r>
      <w:r w:rsidRPr="00143ECE">
        <w:rPr>
          <w:rFonts w:asciiTheme="majorBidi" w:eastAsia="Simplified Arabic" w:hAnsiTheme="majorBidi" w:cstheme="majorBidi"/>
          <w:sz w:val="28"/>
          <w:szCs w:val="28"/>
        </w:rPr>
        <w:t>:</w:t>
      </w:r>
      <w:r w:rsidRPr="00143ECE">
        <w:rPr>
          <w:rFonts w:asciiTheme="majorBidi" w:hAnsiTheme="majorBidi" w:cstheme="majorBidi"/>
          <w:sz w:val="28"/>
          <w:szCs w:val="28"/>
        </w:rPr>
        <w:t>775</w:t>
      </w:r>
      <w:r w:rsidR="00400AE4" w:rsidRPr="00143ECE">
        <w:rPr>
          <w:rFonts w:asciiTheme="majorBidi" w:hAnsiTheme="majorBidi" w:cstheme="majorBidi"/>
          <w:sz w:val="28"/>
          <w:szCs w:val="28"/>
        </w:rPr>
        <w:t>055344</w:t>
      </w:r>
      <w:r w:rsidR="00143ECE" w:rsidRPr="00143EC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0000052" w14:textId="244DAFE0" w:rsidR="00B4287F" w:rsidRPr="00143ECE" w:rsidRDefault="00A10F25" w:rsidP="002B1E2D">
      <w:pPr>
        <w:bidi/>
        <w:jc w:val="right"/>
        <w:rPr>
          <w:rFonts w:asciiTheme="majorBidi" w:eastAsia="Simplified Arabic" w:hAnsiTheme="majorBidi" w:cstheme="majorBidi"/>
          <w:sz w:val="28"/>
          <w:szCs w:val="28"/>
        </w:rPr>
      </w:pPr>
      <w:bookmarkStart w:id="1" w:name="_gjdgxs" w:colFirst="0" w:colLast="0"/>
      <w:bookmarkEnd w:id="1"/>
      <w:r w:rsidRPr="00143ECE">
        <w:rPr>
          <w:rFonts w:asciiTheme="majorBidi" w:hAnsiTheme="majorBidi" w:cstheme="majorBidi"/>
          <w:sz w:val="28"/>
          <w:szCs w:val="28"/>
        </w:rPr>
        <w:t>Email:</w:t>
      </w:r>
      <w:r w:rsidR="00400AE4" w:rsidRPr="00143ECE">
        <w:rPr>
          <w:rFonts w:asciiTheme="majorBidi" w:hAnsiTheme="majorBidi" w:cstheme="majorBidi"/>
          <w:sz w:val="28"/>
          <w:szCs w:val="28"/>
        </w:rPr>
        <w:t>yahya20</w:t>
      </w:r>
      <w:r w:rsidR="002B1E2D" w:rsidRPr="00143ECE">
        <w:rPr>
          <w:rFonts w:asciiTheme="majorBidi" w:hAnsiTheme="majorBidi" w:cstheme="majorBidi"/>
          <w:sz w:val="28"/>
          <w:szCs w:val="28"/>
        </w:rPr>
        <w:t>6</w:t>
      </w:r>
      <w:r w:rsidR="00400AE4" w:rsidRPr="00143ECE">
        <w:rPr>
          <w:rFonts w:asciiTheme="majorBidi" w:hAnsiTheme="majorBidi" w:cstheme="majorBidi"/>
          <w:sz w:val="28"/>
          <w:szCs w:val="28"/>
        </w:rPr>
        <w:t>20</w:t>
      </w:r>
      <w:r w:rsidR="002B1E2D" w:rsidRPr="00143ECE">
        <w:rPr>
          <w:rFonts w:asciiTheme="majorBidi" w:hAnsiTheme="majorBidi" w:cstheme="majorBidi"/>
          <w:sz w:val="28"/>
          <w:szCs w:val="28"/>
        </w:rPr>
        <w:t>6</w:t>
      </w:r>
      <w:r w:rsidR="00400AE4" w:rsidRPr="00143ECE">
        <w:rPr>
          <w:rFonts w:asciiTheme="majorBidi" w:hAnsiTheme="majorBidi" w:cstheme="majorBidi"/>
          <w:sz w:val="28"/>
          <w:szCs w:val="28"/>
        </w:rPr>
        <w:t>@gmail.com</w:t>
      </w:r>
    </w:p>
    <w:p w14:paraId="00000054" w14:textId="77777777" w:rsidR="00B4287F" w:rsidRPr="00143ECE" w:rsidRDefault="00D85726">
      <w:pPr>
        <w:rPr>
          <w:rFonts w:asciiTheme="majorBidi" w:hAnsiTheme="majorBidi" w:cstheme="majorBidi"/>
          <w:b/>
          <w:sz w:val="28"/>
          <w:szCs w:val="28"/>
        </w:rPr>
      </w:pPr>
      <w:r w:rsidRPr="00143ECE">
        <w:rPr>
          <w:rFonts w:asciiTheme="majorBidi" w:hAnsiTheme="majorBidi" w:cstheme="majorBidi"/>
          <w:b/>
          <w:sz w:val="28"/>
          <w:szCs w:val="28"/>
        </w:rPr>
        <w:t>Education:</w:t>
      </w:r>
    </w:p>
    <w:p w14:paraId="368DFFC7" w14:textId="4A47EA8E" w:rsidR="00373123" w:rsidRPr="00143ECE" w:rsidRDefault="008C554A" w:rsidP="00FB0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143ECE">
        <w:rPr>
          <w:rFonts w:asciiTheme="majorBidi" w:hAnsiTheme="majorBidi" w:cstheme="majorBidi"/>
          <w:color w:val="000000"/>
          <w:sz w:val="28"/>
          <w:szCs w:val="28"/>
        </w:rPr>
        <w:t>Master's degree</w:t>
      </w:r>
      <w:r w:rsidR="00373123"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 of science in Engineering</w:t>
      </w:r>
      <w:r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92D39">
        <w:rPr>
          <w:rFonts w:asciiTheme="majorBidi" w:hAnsiTheme="majorBidi" w:cstheme="majorBidi"/>
          <w:color w:val="000000"/>
          <w:sz w:val="28"/>
          <w:szCs w:val="28"/>
        </w:rPr>
        <w:t>(Radio</w:t>
      </w:r>
      <w:r w:rsidR="00FB0E49"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 communications</w:t>
      </w:r>
      <w:r w:rsidR="00FB0E49">
        <w:rPr>
          <w:rFonts w:asciiTheme="majorBidi" w:hAnsiTheme="majorBidi" w:cstheme="majorBidi"/>
          <w:color w:val="000000"/>
          <w:sz w:val="28"/>
          <w:szCs w:val="28"/>
        </w:rPr>
        <w:t xml:space="preserve"> and</w:t>
      </w:r>
      <w:r w:rsidR="00FB0E49"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 radiobroadcasting and television</w:t>
      </w:r>
      <w:r w:rsidR="00FB0E49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42363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from Moscow technical university of communication and information </w:t>
      </w:r>
      <w:r w:rsidR="00FB0E49" w:rsidRPr="00143ECE">
        <w:rPr>
          <w:rFonts w:asciiTheme="majorBidi" w:hAnsiTheme="majorBidi" w:cstheme="majorBidi"/>
          <w:color w:val="000000"/>
          <w:sz w:val="28"/>
          <w:szCs w:val="28"/>
        </w:rPr>
        <w:t>technology</w:t>
      </w:r>
      <w:r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 1995</w:t>
      </w:r>
      <w:r w:rsidR="00C92D39">
        <w:rPr>
          <w:rFonts w:asciiTheme="majorBidi" w:hAnsiTheme="majorBidi" w:cstheme="majorBidi"/>
          <w:color w:val="000000"/>
          <w:sz w:val="28"/>
          <w:szCs w:val="28"/>
        </w:rPr>
        <w:t>, Mosc</w:t>
      </w:r>
      <w:r w:rsidR="00A10DA6">
        <w:rPr>
          <w:rFonts w:asciiTheme="majorBidi" w:hAnsiTheme="majorBidi" w:cstheme="majorBidi"/>
          <w:color w:val="000000"/>
          <w:sz w:val="28"/>
          <w:szCs w:val="28"/>
        </w:rPr>
        <w:t>o</w:t>
      </w:r>
      <w:r w:rsidR="00C92D39">
        <w:rPr>
          <w:rFonts w:asciiTheme="majorBidi" w:hAnsiTheme="majorBidi" w:cstheme="majorBidi"/>
          <w:color w:val="000000"/>
          <w:sz w:val="28"/>
          <w:szCs w:val="28"/>
        </w:rPr>
        <w:t>w-Russia</w:t>
      </w:r>
      <w:r w:rsidR="00FB0E4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00000057" w14:textId="28AF6E16" w:rsidR="00B4287F" w:rsidRPr="00143ECE" w:rsidRDefault="008C554A" w:rsidP="008C55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color w:val="000000"/>
          <w:sz w:val="28"/>
          <w:szCs w:val="28"/>
        </w:rPr>
        <w:t>Doctor of Philosophy (</w:t>
      </w:r>
      <w:r w:rsidR="00D85726" w:rsidRPr="00143ECE">
        <w:rPr>
          <w:rFonts w:asciiTheme="majorBidi" w:hAnsiTheme="majorBidi" w:cstheme="majorBidi"/>
          <w:color w:val="000000"/>
          <w:sz w:val="28"/>
          <w:szCs w:val="28"/>
        </w:rPr>
        <w:t>Ph</w:t>
      </w:r>
      <w:r w:rsidRPr="00143ECE">
        <w:rPr>
          <w:rFonts w:asciiTheme="majorBidi" w:hAnsiTheme="majorBidi" w:cstheme="majorBidi"/>
          <w:color w:val="000000"/>
          <w:sz w:val="28"/>
          <w:szCs w:val="28"/>
        </w:rPr>
        <w:t>. D) in Technical Sciences 2006, Vladimir</w:t>
      </w:r>
      <w:r w:rsidR="0060313A" w:rsidRPr="00143ECE">
        <w:rPr>
          <w:rFonts w:asciiTheme="majorBidi" w:hAnsiTheme="majorBidi" w:cstheme="majorBidi"/>
          <w:color w:val="000000"/>
          <w:sz w:val="28"/>
          <w:szCs w:val="28"/>
        </w:rPr>
        <w:t>- Russia</w:t>
      </w:r>
    </w:p>
    <w:p w14:paraId="00000059" w14:textId="41134B2F" w:rsidR="00B4287F" w:rsidRPr="003A044F" w:rsidRDefault="00D85726">
      <w:pPr>
        <w:rPr>
          <w:rFonts w:asciiTheme="majorBidi" w:hAnsiTheme="majorBidi" w:cstheme="majorBidi"/>
          <w:b/>
          <w:sz w:val="28"/>
          <w:szCs w:val="28"/>
        </w:rPr>
      </w:pPr>
      <w:r w:rsidRPr="003A044F">
        <w:rPr>
          <w:rFonts w:asciiTheme="majorBidi" w:hAnsiTheme="majorBidi" w:cstheme="majorBidi"/>
          <w:b/>
          <w:sz w:val="28"/>
          <w:szCs w:val="28"/>
        </w:rPr>
        <w:t>Experience:</w:t>
      </w:r>
    </w:p>
    <w:p w14:paraId="36F233A1" w14:textId="7FEE6FBA" w:rsidR="00143ECE" w:rsidRPr="00143ECE" w:rsidRDefault="00A10DA6" w:rsidP="00A10DA6">
      <w:pPr>
        <w:pStyle w:val="HTML"/>
        <w:numPr>
          <w:ilvl w:val="0"/>
          <w:numId w:val="8"/>
        </w:numPr>
        <w:shd w:val="clear" w:color="auto" w:fill="F8F9FA"/>
        <w:spacing w:line="276" w:lineRule="auto"/>
        <w:rPr>
          <w:rFonts w:asciiTheme="majorBidi" w:hAnsiTheme="majorBidi" w:cstheme="majorBidi"/>
          <w:color w:val="202124"/>
          <w:sz w:val="28"/>
          <w:szCs w:val="28"/>
        </w:rPr>
      </w:pPr>
      <w:r>
        <w:rPr>
          <w:rFonts w:asciiTheme="majorBidi" w:hAnsiTheme="majorBidi" w:cstheme="majorBidi"/>
          <w:color w:val="202124"/>
          <w:sz w:val="28"/>
          <w:szCs w:val="28"/>
        </w:rPr>
        <w:t>Faculty of Mass communication, Sana’a University</w:t>
      </w:r>
      <w:r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 xml:space="preserve"> (</w:t>
      </w:r>
      <w:r w:rsidR="00143E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20</w:t>
      </w:r>
      <w:r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19</w:t>
      </w:r>
      <w:r w:rsidR="00143E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 xml:space="preserve"> – now)</w:t>
      </w:r>
      <w:r w:rsidR="007060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.</w:t>
      </w:r>
    </w:p>
    <w:p w14:paraId="73787C13" w14:textId="164596E7" w:rsidR="00143ECE" w:rsidRPr="00143ECE" w:rsidRDefault="00143ECE" w:rsidP="00D877F5">
      <w:pPr>
        <w:pStyle w:val="HTML"/>
        <w:numPr>
          <w:ilvl w:val="0"/>
          <w:numId w:val="8"/>
        </w:numPr>
        <w:shd w:val="clear" w:color="auto" w:fill="F8F9FA"/>
        <w:spacing w:line="276" w:lineRule="auto"/>
        <w:rPr>
          <w:rFonts w:asciiTheme="majorBidi" w:hAnsiTheme="majorBidi" w:cstheme="majorBidi"/>
          <w:color w:val="202124"/>
          <w:sz w:val="28"/>
          <w:szCs w:val="28"/>
        </w:rPr>
      </w:pPr>
      <w:r w:rsidRPr="00143E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 xml:space="preserve">Faculty member at the University of Knowledge and Modern Sciences </w:t>
      </w:r>
      <w:r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(</w:t>
      </w:r>
      <w:r w:rsidR="007060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2020).</w:t>
      </w:r>
    </w:p>
    <w:p w14:paraId="36EAFD47" w14:textId="3F8E3CAA" w:rsidR="00143ECE" w:rsidRPr="007060CE" w:rsidRDefault="00143ECE" w:rsidP="00D877F5">
      <w:pPr>
        <w:pStyle w:val="HTML"/>
        <w:numPr>
          <w:ilvl w:val="0"/>
          <w:numId w:val="8"/>
        </w:numPr>
        <w:shd w:val="clear" w:color="auto" w:fill="F8F9FA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color w:val="202124"/>
          <w:sz w:val="28"/>
          <w:szCs w:val="28"/>
          <w:lang w:val="en"/>
        </w:rPr>
        <w:t>Faculty member at the Faculty of Humanities - Department of Mass Communication</w:t>
      </w:r>
      <w:r w:rsidR="007060CE">
        <w:rPr>
          <w:rFonts w:asciiTheme="majorBidi" w:hAnsiTheme="majorBidi" w:cstheme="majorBidi"/>
          <w:color w:val="202124"/>
          <w:sz w:val="28"/>
          <w:szCs w:val="28"/>
          <w:lang w:val="en"/>
        </w:rPr>
        <w:t>,</w:t>
      </w:r>
      <w:r w:rsidR="007060CE" w:rsidRPr="007060C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7060CE" w:rsidRPr="007060CE">
        <w:rPr>
          <w:rFonts w:asciiTheme="majorBidi" w:hAnsiTheme="majorBidi" w:cstheme="majorBidi"/>
          <w:sz w:val="28"/>
          <w:szCs w:val="28"/>
          <w:shd w:val="clear" w:color="auto" w:fill="FFFFFF"/>
        </w:rPr>
        <w:t>Iqra'a</w:t>
      </w:r>
      <w:proofErr w:type="spellEnd"/>
      <w:r w:rsidR="007060CE" w:rsidRPr="007060C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University for Science &amp; </w:t>
      </w:r>
      <w:r w:rsidR="0042363F" w:rsidRPr="007060CE">
        <w:rPr>
          <w:rFonts w:asciiTheme="majorBidi" w:hAnsiTheme="majorBidi" w:cstheme="majorBidi"/>
          <w:sz w:val="28"/>
          <w:szCs w:val="28"/>
          <w:shd w:val="clear" w:color="auto" w:fill="FFFFFF"/>
        </w:rPr>
        <w:t>Technology</w:t>
      </w:r>
      <w:r w:rsidR="0042363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</w:t>
      </w:r>
      <w:r w:rsidR="007060CE">
        <w:rPr>
          <w:rFonts w:asciiTheme="majorBidi" w:hAnsiTheme="majorBidi" w:cstheme="majorBidi"/>
          <w:sz w:val="28"/>
          <w:szCs w:val="28"/>
          <w:shd w:val="clear" w:color="auto" w:fill="FFFFFF"/>
        </w:rPr>
        <w:t>2018).</w:t>
      </w:r>
    </w:p>
    <w:p w14:paraId="4B4EE000" w14:textId="12326EDA" w:rsidR="00143ECE" w:rsidRPr="00A10F25" w:rsidRDefault="00143ECE" w:rsidP="005633BC">
      <w:pPr>
        <w:pStyle w:val="HTML"/>
        <w:numPr>
          <w:ilvl w:val="0"/>
          <w:numId w:val="8"/>
        </w:numPr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202124"/>
          <w:sz w:val="28"/>
          <w:szCs w:val="28"/>
        </w:rPr>
      </w:pPr>
      <w:r w:rsidRPr="00143E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Deputy Director of the Department of</w:t>
      </w:r>
      <w:r w:rsidR="005633BC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 xml:space="preserve"> </w:t>
      </w:r>
      <w:r w:rsidR="005633BC">
        <w:rPr>
          <w:rFonts w:asciiTheme="majorBidi" w:hAnsiTheme="majorBidi" w:cstheme="majorBidi"/>
          <w:color w:val="202124"/>
          <w:sz w:val="28"/>
          <w:szCs w:val="28"/>
        </w:rPr>
        <w:t>External Transmission</w:t>
      </w:r>
      <w:r w:rsidRPr="00143E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 xml:space="preserve"> </w:t>
      </w:r>
      <w:r w:rsidR="007060CE">
        <w:rPr>
          <w:rStyle w:val="y2iqfc"/>
          <w:rFonts w:asciiTheme="majorBidi" w:hAnsiTheme="majorBidi" w:cstheme="majorBidi"/>
          <w:color w:val="202124"/>
          <w:sz w:val="28"/>
          <w:szCs w:val="28"/>
          <w:lang w:val="en"/>
        </w:rPr>
        <w:t>(2008).</w:t>
      </w:r>
    </w:p>
    <w:p w14:paraId="33D366CE" w14:textId="77777777" w:rsidR="00A10F25" w:rsidRPr="00143ECE" w:rsidRDefault="00A10F25" w:rsidP="00A10F25">
      <w:pPr>
        <w:pStyle w:val="HTML"/>
        <w:shd w:val="clear" w:color="auto" w:fill="F8F9FA"/>
        <w:spacing w:line="276" w:lineRule="auto"/>
        <w:ind w:left="720"/>
        <w:rPr>
          <w:rFonts w:asciiTheme="majorBidi" w:hAnsiTheme="majorBidi" w:cstheme="majorBidi"/>
          <w:color w:val="202124"/>
          <w:sz w:val="28"/>
          <w:szCs w:val="28"/>
        </w:rPr>
      </w:pPr>
    </w:p>
    <w:p w14:paraId="7556DEA7" w14:textId="77777777" w:rsidR="00584743" w:rsidRPr="000C4638" w:rsidRDefault="00584743" w:rsidP="00584743">
      <w:pPr>
        <w:bidi/>
        <w:ind w:left="900"/>
        <w:jc w:val="right"/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b/>
          <w:sz w:val="28"/>
          <w:szCs w:val="28"/>
        </w:rPr>
        <w:t>Research and scientific papers</w:t>
      </w:r>
      <w:r w:rsidRPr="00143ECE">
        <w:rPr>
          <w:rFonts w:asciiTheme="majorBidi" w:hAnsiTheme="majorBidi" w:cstheme="majorBidi"/>
          <w:sz w:val="28"/>
          <w:szCs w:val="28"/>
        </w:rPr>
        <w:t>:</w:t>
      </w:r>
    </w:p>
    <w:p w14:paraId="5981FE14" w14:textId="77777777" w:rsidR="000C4638" w:rsidRDefault="00D210AC" w:rsidP="000C4638">
      <w:pPr>
        <w:pStyle w:val="a6"/>
        <w:numPr>
          <w:ilvl w:val="0"/>
          <w:numId w:val="9"/>
        </w:numPr>
        <w:shd w:val="clear" w:color="auto" w:fill="FFFFFF"/>
        <w:spacing w:line="405" w:lineRule="atLeast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0C4638">
        <w:rPr>
          <w:rFonts w:asciiTheme="majorBidi" w:hAnsiTheme="majorBidi" w:cstheme="majorBidi"/>
          <w:sz w:val="28"/>
          <w:szCs w:val="28"/>
        </w:rPr>
        <w:t>Criteria and methods for assessing the te</w:t>
      </w:r>
      <w:r w:rsidR="002E2C94" w:rsidRPr="000C4638">
        <w:rPr>
          <w:rFonts w:asciiTheme="majorBidi" w:hAnsiTheme="majorBidi" w:cstheme="majorBidi"/>
          <w:sz w:val="28"/>
          <w:szCs w:val="28"/>
        </w:rPr>
        <w:t>chnical indicators of TV images.</w:t>
      </w:r>
      <w:r w:rsidR="00DE488F" w:rsidRPr="000C4638">
        <w:rPr>
          <w:rFonts w:asciiTheme="majorBidi" w:hAnsiTheme="majorBidi" w:cstheme="majorBidi"/>
          <w:sz w:val="28"/>
          <w:szCs w:val="28"/>
        </w:rPr>
        <w:t xml:space="preserve">  </w:t>
      </w:r>
      <w:r w:rsidR="00363DCE"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Methods and devices for transmission and processing of information: Interuniversity collection of scientific papers </w:t>
      </w:r>
      <w:r w:rsidR="00363DCE" w:rsidRPr="000C4638">
        <w:rPr>
          <w:rStyle w:val="jlqj4b"/>
          <w:rFonts w:asciiTheme="majorBidi" w:hAnsiTheme="majorBidi" w:cstheme="majorBidi"/>
          <w:sz w:val="28"/>
          <w:szCs w:val="28"/>
          <w:lang w:val="en"/>
        </w:rPr>
        <w:t>Issue 4</w:t>
      </w:r>
      <w:r w:rsidR="000C4638"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.</w:t>
      </w:r>
      <w:r w:rsidR="00363DCE"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Methods and devices for transmission and processing of information: Interuniversity collection of scientific papers</w:t>
      </w:r>
    </w:p>
    <w:p w14:paraId="7662AE3D" w14:textId="42F61A78" w:rsidR="00363DCE" w:rsidRPr="00363DCE" w:rsidRDefault="00363DCE" w:rsidP="00CD1519">
      <w:pPr>
        <w:pStyle w:val="a6"/>
        <w:numPr>
          <w:ilvl w:val="0"/>
          <w:numId w:val="9"/>
        </w:num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Методы и устройства передачи и обработки информации: Межвузовский сборник научных трудов.</w:t>
      </w: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resultsTry again</w:t>
      </w:r>
    </w:p>
    <w:p w14:paraId="42C356C4" w14:textId="77777777" w:rsidR="00363DCE" w:rsidRPr="00363DCE" w:rsidRDefault="00363DCE" w:rsidP="00363DCE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363DCE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5AE479BD" w14:textId="77777777" w:rsidR="00363DCE" w:rsidRPr="00363DCE" w:rsidRDefault="00363DCE" w:rsidP="00363DCE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363DCE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47F1288C" w14:textId="004FFA86" w:rsidR="000C4638" w:rsidRPr="000C4638" w:rsidRDefault="00D210AC" w:rsidP="00437D2E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60502B">
        <w:rPr>
          <w:rFonts w:asciiTheme="majorBidi" w:hAnsiTheme="majorBidi" w:cstheme="majorBidi"/>
          <w:sz w:val="28"/>
          <w:szCs w:val="28"/>
        </w:rPr>
        <w:t>Local adaptive algorithms for filtering color images</w:t>
      </w:r>
      <w:r w:rsidR="00363DCE" w:rsidRPr="0060502B">
        <w:rPr>
          <w:rFonts w:asciiTheme="majorBidi" w:hAnsiTheme="majorBidi" w:cstheme="majorBidi"/>
          <w:sz w:val="28"/>
          <w:szCs w:val="28"/>
        </w:rPr>
        <w:t>.</w:t>
      </w:r>
      <w:r w:rsidR="000C4638" w:rsidRPr="0060502B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0C4638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>Design and technology of electronic means, 2004, No. 2, p.</w:t>
      </w:r>
      <w:r w:rsidR="000C4638"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Design and technology of electronic means, 2004, No. 2, p.</w:t>
      </w:r>
    </w:p>
    <w:p w14:paraId="09AD5044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Конструирование и технология электронных средств, 2004, № 2, с.</w:t>
      </w:r>
    </w:p>
    <w:p w14:paraId="58ECE62B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1346D292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1F08E170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32BD5A95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2548D841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46-49.</w:t>
      </w:r>
    </w:p>
    <w:p w14:paraId="769CEC15" w14:textId="77777777" w:rsidR="000C4638" w:rsidRPr="000C4638" w:rsidRDefault="000C4638" w:rsidP="000C4638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46-49.</w:t>
      </w:r>
    </w:p>
    <w:p w14:paraId="7D19E3DA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46-49.</w:t>
      </w:r>
    </w:p>
    <w:p w14:paraId="654716B5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733F08F9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544835E3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71482200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5E834C9C" w14:textId="56538C00" w:rsidR="000C4638" w:rsidRPr="00FB0E49" w:rsidRDefault="00D210AC" w:rsidP="00F31701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FB0E49">
        <w:rPr>
          <w:rFonts w:asciiTheme="majorBidi" w:hAnsiTheme="majorBidi" w:cstheme="majorBidi"/>
          <w:sz w:val="28"/>
          <w:szCs w:val="28"/>
        </w:rPr>
        <w:t>Filtration of noise from television images in telemedicine</w:t>
      </w:r>
      <w:r w:rsidR="000C4638" w:rsidRPr="00FB0E49">
        <w:rPr>
          <w:rFonts w:asciiTheme="majorBidi" w:hAnsiTheme="majorBidi" w:cstheme="majorBidi"/>
          <w:sz w:val="28"/>
          <w:szCs w:val="28"/>
        </w:rPr>
        <w:t>.</w:t>
      </w:r>
      <w:r w:rsidR="000C4638" w:rsidRPr="00FB0E49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0C4638" w:rsidRPr="00FB0E49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Materials of the VI International Scientific and Technical Conference </w:t>
      </w:r>
      <w:r w:rsidR="0060502B" w:rsidRPr="00FB0E49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0C4638" w:rsidRPr="00FB0E49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2004, Vladimir.</w:t>
      </w:r>
      <w:r w:rsidR="000C4638" w:rsidRPr="00FB0E49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Materials of the VI International Scientific and Technical Conference FREMT 2004, Vladimir.</w:t>
      </w:r>
    </w:p>
    <w:p w14:paraId="6E1ED430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Материалы VI Международной научно-технической конференции FREMT 2004, Владимир.</w:t>
      </w:r>
    </w:p>
    <w:p w14:paraId="2FBF1546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509FDE31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201BEDBF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6A7C7A19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4464F663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- S.32-33.</w:t>
      </w:r>
    </w:p>
    <w:p w14:paraId="704CFD9E" w14:textId="6ADE0CED" w:rsidR="000C4638" w:rsidRPr="000C4638" w:rsidRDefault="000C4638" w:rsidP="000C4638">
      <w:pPr>
        <w:pStyle w:val="a6"/>
        <w:numPr>
          <w:ilvl w:val="1"/>
          <w:numId w:val="7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S.32-33.</w:t>
      </w:r>
    </w:p>
    <w:p w14:paraId="54AA8571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- С.32-33.</w:t>
      </w:r>
    </w:p>
    <w:p w14:paraId="2CCE2162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7AE38490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056191F6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0B293169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68C3DBDE" w14:textId="1E7CE934" w:rsidR="000C4638" w:rsidRPr="000C4638" w:rsidRDefault="00D210AC" w:rsidP="00B26D2A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60502B">
        <w:rPr>
          <w:rFonts w:asciiTheme="majorBidi" w:hAnsiTheme="majorBidi" w:cstheme="majorBidi"/>
          <w:sz w:val="28"/>
          <w:szCs w:val="28"/>
        </w:rPr>
        <w:t>Application of vector local filters with adaptation of the aperture size for processing color television images</w:t>
      </w:r>
      <w:r w:rsidR="000C4638" w:rsidRPr="0060502B">
        <w:rPr>
          <w:rFonts w:asciiTheme="majorBidi" w:hAnsiTheme="majorBidi" w:cstheme="majorBidi"/>
          <w:sz w:val="28"/>
          <w:szCs w:val="28"/>
        </w:rPr>
        <w:t>.</w:t>
      </w:r>
      <w:r w:rsidR="000C4638" w:rsidRPr="0060502B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0C4638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>Methods and devices for transmission and processing of information: Interuniversity collection of scientific papers.</w:t>
      </w:r>
      <w:r w:rsidR="000C4638"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Methods and devices for transmission and processing of information: Interuniversity collection of scientific papers.</w:t>
      </w:r>
    </w:p>
    <w:p w14:paraId="3CD6C949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Методы и устройства передачи и обработки информации: Межвузовский сборник научных трудов.</w:t>
      </w:r>
    </w:p>
    <w:p w14:paraId="16F4D61B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49C68274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5F878244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6C9D5AA5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22507614" w14:textId="344F90C1" w:rsidR="000C4638" w:rsidRPr="000C4638" w:rsidRDefault="000C4638" w:rsidP="0060502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- Issue 5 / Ed.</w:t>
      </w:r>
      <w:r w:rsidR="0060502B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60502B"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2004.- </w:t>
      </w:r>
      <w:r w:rsidR="0060502B">
        <w:rPr>
          <w:rFonts w:asciiTheme="majorBidi" w:eastAsia="Times New Roman" w:hAnsiTheme="majorBidi" w:cstheme="majorBidi"/>
          <w:sz w:val="28"/>
          <w:szCs w:val="28"/>
          <w:lang w:val="en"/>
        </w:rPr>
        <w:t>p</w:t>
      </w:r>
      <w:r w:rsidR="0060502B"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. 149-154.</w:t>
      </w: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- Issue 5 / Ed.</w:t>
      </w: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- Выпуск 5 / Под ред.</w:t>
      </w:r>
    </w:p>
    <w:p w14:paraId="03CEA8CC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2A2E512F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4DED3EF5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21951067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01BFC346" w14:textId="5C3BEE0B" w:rsidR="000C4638" w:rsidRPr="000C4638" w:rsidRDefault="000C4638" w:rsidP="000C4638">
      <w:pPr>
        <w:pStyle w:val="a6"/>
        <w:numPr>
          <w:ilvl w:val="1"/>
          <w:numId w:val="7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SPb .: Gidrometeoizdat, 2004.- S. 149-154.</w:t>
      </w:r>
    </w:p>
    <w:p w14:paraId="34B30D60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- СПб .: Гидрометеоиздат, 2004. - С. 149-154.</w:t>
      </w:r>
    </w:p>
    <w:p w14:paraId="5414F784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4368530D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1446FA3C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01FA817A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0E5FD86A" w14:textId="01FEEA52" w:rsidR="000C4638" w:rsidRPr="000C4638" w:rsidRDefault="00D210AC" w:rsidP="00397F39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60502B">
        <w:rPr>
          <w:rFonts w:asciiTheme="majorBidi" w:hAnsiTheme="majorBidi" w:cstheme="majorBidi"/>
          <w:sz w:val="28"/>
          <w:szCs w:val="28"/>
        </w:rPr>
        <w:t>Adaptive image contrast enhancement</w:t>
      </w:r>
      <w:r w:rsidR="000C4638" w:rsidRPr="0060502B">
        <w:rPr>
          <w:rFonts w:asciiTheme="majorBidi" w:hAnsiTheme="majorBidi" w:cstheme="majorBidi"/>
          <w:sz w:val="28"/>
          <w:szCs w:val="28"/>
        </w:rPr>
        <w:t>.</w:t>
      </w:r>
      <w:r w:rsidR="000C4638" w:rsidRPr="0060502B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0C4638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Materials of the VI International Scientific and Technical Conference </w:t>
      </w:r>
      <w:r w:rsidR="0060502B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0C4638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>2004, Vladimir.</w:t>
      </w:r>
      <w:r w:rsidR="000C4638"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Materials of the VI International Scientific and Technical Conference FREME '2004, Vladimir.</w:t>
      </w:r>
    </w:p>
    <w:p w14:paraId="0DFE0B70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Материалы VI Международной научно-технической конференции FREME '2004, Владимир.</w:t>
      </w:r>
    </w:p>
    <w:p w14:paraId="6609929D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184A8374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7DA1BAA0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408182E3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4387148F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- S. 197-198.</w:t>
      </w:r>
    </w:p>
    <w:p w14:paraId="302C807A" w14:textId="61F4B7CE" w:rsidR="000C4638" w:rsidRPr="000C4638" w:rsidRDefault="000C4638" w:rsidP="000C4638">
      <w:pPr>
        <w:pStyle w:val="a6"/>
        <w:numPr>
          <w:ilvl w:val="1"/>
          <w:numId w:val="7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S. 197-198.</w:t>
      </w:r>
    </w:p>
    <w:p w14:paraId="36498995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- С. 197-198.</w:t>
      </w:r>
    </w:p>
    <w:p w14:paraId="3E2FFAFC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51BC77ED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4651ABE5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463C4024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6DC37984" w14:textId="521C47A1" w:rsidR="000C4638" w:rsidRPr="000C4638" w:rsidRDefault="00D210AC" w:rsidP="0042363F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60502B">
        <w:rPr>
          <w:rFonts w:asciiTheme="majorBidi" w:hAnsiTheme="majorBidi" w:cstheme="majorBidi"/>
          <w:sz w:val="28"/>
          <w:szCs w:val="28"/>
        </w:rPr>
        <w:t>Comparison of European and American Digital Terrestrial Television Standards</w:t>
      </w:r>
      <w:r w:rsidR="000C4638" w:rsidRPr="0060502B">
        <w:rPr>
          <w:rFonts w:asciiTheme="majorBidi" w:hAnsiTheme="majorBidi" w:cstheme="majorBidi"/>
          <w:sz w:val="28"/>
          <w:szCs w:val="28"/>
        </w:rPr>
        <w:t>.</w:t>
      </w:r>
      <w:r w:rsidR="000C4638" w:rsidRPr="0060502B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0C4638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>Materials of the VI</w:t>
      </w:r>
      <w:r w:rsidR="0060502B">
        <w:rPr>
          <w:rFonts w:asciiTheme="majorBidi" w:eastAsia="Times New Roman" w:hAnsiTheme="majorBidi" w:cstheme="majorBidi"/>
          <w:sz w:val="28"/>
          <w:szCs w:val="28"/>
          <w:lang w:val="en"/>
        </w:rPr>
        <w:t>I</w:t>
      </w:r>
      <w:r w:rsidR="000C4638" w:rsidRPr="0060502B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International Scientific and Technical Conference</w:t>
      </w:r>
      <w:r w:rsidR="0042363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0C4638"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Materials of the VI International Scientific and Technical Conference.</w:t>
      </w:r>
    </w:p>
    <w:p w14:paraId="7F19A300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Материалы VI Международной научно-технической конференции.</w:t>
      </w:r>
    </w:p>
    <w:p w14:paraId="158F467E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348FFD42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12F38A45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240C42DF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70F2686D" w14:textId="6A673A33" w:rsidR="000C4638" w:rsidRPr="000C4638" w:rsidRDefault="000C4638" w:rsidP="0060502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Advanced technologies in the means of information transmission - </w:t>
      </w:r>
      <w:r w:rsidR="0060502B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Advanced technologies in the means of information transmission - ПТСПИ-2005.</w:t>
      </w:r>
    </w:p>
    <w:p w14:paraId="1E9D0EBE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Передовые технологии в средствах передачи информации - ПТСПИ-2005.</w:t>
      </w:r>
    </w:p>
    <w:p w14:paraId="0A4B4D4B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05E0E78E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201FD3A2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0006A54D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16642809" w14:textId="7AE915E7" w:rsidR="000C4638" w:rsidRPr="000C4638" w:rsidRDefault="000C4638" w:rsidP="00FB0E49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Vladimir, 2005. –</w:t>
      </w:r>
      <w:r w:rsidR="0060502B">
        <w:rPr>
          <w:rFonts w:asciiTheme="majorBidi" w:eastAsia="Times New Roman" w:hAnsiTheme="majorBidi" w:cstheme="majorBidi"/>
          <w:sz w:val="28"/>
          <w:szCs w:val="28"/>
          <w:lang w:val="en"/>
        </w:rPr>
        <w:t>p</w:t>
      </w:r>
      <w:r w:rsidR="00FB0E49">
        <w:rPr>
          <w:rFonts w:asciiTheme="majorBidi" w:eastAsia="Times New Roman" w:hAnsiTheme="majorBidi" w:cstheme="majorBidi"/>
          <w:sz w:val="28"/>
          <w:szCs w:val="28"/>
          <w:lang w:val="en"/>
        </w:rPr>
        <w:t>.</w:t>
      </w: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Vladimir, 2005. –C.</w:t>
      </w:r>
    </w:p>
    <w:p w14:paraId="1B60AAA5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ru-RU"/>
        </w:rPr>
        <w:t>...</w:t>
      </w:r>
    </w:p>
    <w:p w14:paraId="667F4743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Can't load full results</w:t>
      </w:r>
    </w:p>
    <w:p w14:paraId="3BDDBC5E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Try again</w:t>
      </w:r>
    </w:p>
    <w:p w14:paraId="4490329F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6AF2DABF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vanish/>
          <w:sz w:val="28"/>
          <w:szCs w:val="28"/>
          <w:lang w:val="en"/>
        </w:rPr>
      </w:pPr>
      <w:r w:rsidRPr="000C4638">
        <w:rPr>
          <w:rFonts w:asciiTheme="majorBidi" w:eastAsia="Times New Roman" w:hAnsiTheme="majorBidi" w:cstheme="majorBidi"/>
          <w:vanish/>
          <w:sz w:val="28"/>
          <w:szCs w:val="28"/>
          <w:lang w:val="en"/>
        </w:rPr>
        <w:t>Retrying...</w:t>
      </w:r>
    </w:p>
    <w:p w14:paraId="01BEBB31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0C4638">
        <w:rPr>
          <w:rFonts w:asciiTheme="majorBidi" w:eastAsia="Times New Roman" w:hAnsiTheme="majorBidi" w:cstheme="majorBidi"/>
          <w:sz w:val="28"/>
          <w:szCs w:val="28"/>
          <w:lang w:val="en"/>
        </w:rPr>
        <w:t>286-288.</w:t>
      </w:r>
    </w:p>
    <w:p w14:paraId="0D1FE633" w14:textId="77777777" w:rsidR="000C4638" w:rsidRPr="000C4638" w:rsidRDefault="000C4638" w:rsidP="000C4638">
      <w:pPr>
        <w:pStyle w:val="a6"/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202124"/>
          <w:sz w:val="21"/>
          <w:szCs w:val="21"/>
        </w:rPr>
      </w:pPr>
      <w:r w:rsidRPr="000C4638">
        <w:rPr>
          <w:rFonts w:ascii="Roboto" w:eastAsia="Times New Roman" w:hAnsi="Roboto" w:cs="Times New Roman"/>
          <w:vanish/>
          <w:color w:val="202124"/>
          <w:sz w:val="21"/>
          <w:szCs w:val="21"/>
          <w:lang w:val="en"/>
        </w:rPr>
        <w:lastRenderedPageBreak/>
        <w:t>286-288.</w:t>
      </w:r>
    </w:p>
    <w:p w14:paraId="1BCEEA21" w14:textId="77777777" w:rsidR="000C4638" w:rsidRPr="000C4638" w:rsidRDefault="000C4638" w:rsidP="000C4638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vanish/>
          <w:color w:val="5F6368"/>
          <w:sz w:val="18"/>
          <w:szCs w:val="18"/>
          <w:lang w:val="ru-RU"/>
        </w:rPr>
      </w:pPr>
      <w:r w:rsidRPr="000C4638">
        <w:rPr>
          <w:rFonts w:ascii="Roboto" w:eastAsia="Times New Roman" w:hAnsi="Roboto" w:cs="Times New Roman"/>
          <w:vanish/>
          <w:color w:val="5F6368"/>
          <w:sz w:val="18"/>
          <w:szCs w:val="18"/>
          <w:lang w:val="ru-RU"/>
        </w:rPr>
        <w:t>286-288.</w:t>
      </w:r>
    </w:p>
    <w:p w14:paraId="6BF8B5EA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vanish/>
          <w:color w:val="202124"/>
          <w:sz w:val="21"/>
          <w:szCs w:val="21"/>
          <w:lang w:val="en"/>
        </w:rPr>
      </w:pPr>
      <w:r w:rsidRPr="000C4638">
        <w:rPr>
          <w:rFonts w:ascii="Roboto" w:eastAsia="Times New Roman" w:hAnsi="Roboto" w:cs="Times New Roman"/>
          <w:vanish/>
          <w:color w:val="202124"/>
          <w:sz w:val="21"/>
          <w:szCs w:val="21"/>
          <w:lang w:val="en"/>
        </w:rPr>
        <w:t>Can't load full results</w:t>
      </w:r>
    </w:p>
    <w:p w14:paraId="3F67BCF8" w14:textId="77777777" w:rsidR="000C4638" w:rsidRPr="000C4638" w:rsidRDefault="000C4638" w:rsidP="000C4638">
      <w:pPr>
        <w:shd w:val="clear" w:color="auto" w:fill="FFFFFF"/>
        <w:spacing w:after="0" w:line="300" w:lineRule="atLeast"/>
        <w:rPr>
          <w:rFonts w:ascii="Google Sans" w:eastAsia="Times New Roman" w:hAnsi="Google Sans" w:cs="Times New Roman"/>
          <w:vanish/>
          <w:color w:val="1A73E8"/>
          <w:sz w:val="21"/>
          <w:szCs w:val="21"/>
          <w:lang w:val="en"/>
        </w:rPr>
      </w:pPr>
      <w:r w:rsidRPr="000C4638">
        <w:rPr>
          <w:rFonts w:ascii="Google Sans" w:eastAsia="Times New Roman" w:hAnsi="Google Sans" w:cs="Times New Roman"/>
          <w:vanish/>
          <w:color w:val="1A73E8"/>
          <w:sz w:val="21"/>
          <w:szCs w:val="21"/>
          <w:lang w:val="en"/>
        </w:rPr>
        <w:t>Try again</w:t>
      </w:r>
    </w:p>
    <w:p w14:paraId="09C947FE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="Roboto" w:eastAsia="Times New Roman" w:hAnsi="Roboto" w:cs="Times New Roman"/>
          <w:vanish/>
          <w:color w:val="FFFFFF"/>
          <w:sz w:val="18"/>
          <w:szCs w:val="18"/>
          <w:lang w:val="en"/>
        </w:rPr>
      </w:pPr>
      <w:r w:rsidRPr="000C4638">
        <w:rPr>
          <w:rFonts w:ascii="Roboto" w:eastAsia="Times New Roman" w:hAnsi="Roboto" w:cs="Times New Roman"/>
          <w:vanish/>
          <w:color w:val="FFFFFF"/>
          <w:sz w:val="18"/>
          <w:szCs w:val="18"/>
          <w:lang w:val="en"/>
        </w:rPr>
        <w:t>Retrying...</w:t>
      </w:r>
    </w:p>
    <w:p w14:paraId="09DBA335" w14:textId="77777777" w:rsidR="000C4638" w:rsidRPr="000C4638" w:rsidRDefault="000C4638" w:rsidP="000C4638">
      <w:pPr>
        <w:shd w:val="clear" w:color="auto" w:fill="FFFFFF"/>
        <w:spacing w:after="0" w:line="405" w:lineRule="atLeast"/>
        <w:rPr>
          <w:rFonts w:ascii="Roboto" w:eastAsia="Times New Roman" w:hAnsi="Roboto" w:cs="Times New Roman"/>
          <w:vanish/>
          <w:color w:val="202124"/>
          <w:sz w:val="21"/>
          <w:szCs w:val="21"/>
          <w:lang w:val="en"/>
        </w:rPr>
      </w:pPr>
      <w:r w:rsidRPr="000C4638">
        <w:rPr>
          <w:rFonts w:ascii="Roboto" w:eastAsia="Times New Roman" w:hAnsi="Roboto" w:cs="Times New Roman"/>
          <w:vanish/>
          <w:color w:val="202124"/>
          <w:sz w:val="21"/>
          <w:szCs w:val="21"/>
          <w:lang w:val="en"/>
        </w:rPr>
        <w:t>Retrying...</w:t>
      </w:r>
    </w:p>
    <w:p w14:paraId="57E90ECB" w14:textId="5360EF14" w:rsidR="001F62F2" w:rsidRPr="00143ECE" w:rsidRDefault="0060313A" w:rsidP="00A10F25">
      <w:pPr>
        <w:bidi/>
        <w:rPr>
          <w:rFonts w:asciiTheme="majorBidi" w:hAnsiTheme="majorBidi" w:cstheme="majorBidi"/>
          <w:sz w:val="28"/>
          <w:szCs w:val="28"/>
        </w:rPr>
      </w:pPr>
      <w:r w:rsidRPr="00143EC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sectPr w:rsidR="001F62F2" w:rsidRPr="00143ECE" w:rsidSect="001B3796">
      <w:pgSz w:w="12240" w:h="15840"/>
      <w:pgMar w:top="851" w:right="567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Roboto">
    <w:altName w:val="Times New Roman"/>
    <w:charset w:val="00"/>
    <w:family w:val="auto"/>
    <w:pitch w:val="default"/>
  </w:font>
  <w:font w:name="Google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8D"/>
    <w:multiLevelType w:val="multilevel"/>
    <w:tmpl w:val="41C0C1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4806D9"/>
    <w:multiLevelType w:val="hybridMultilevel"/>
    <w:tmpl w:val="A970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BD1"/>
    <w:multiLevelType w:val="hybridMultilevel"/>
    <w:tmpl w:val="CD0CB93E"/>
    <w:lvl w:ilvl="0" w:tplc="65AC0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3524"/>
    <w:multiLevelType w:val="hybridMultilevel"/>
    <w:tmpl w:val="4560EC54"/>
    <w:lvl w:ilvl="0" w:tplc="6F4ACC12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252F"/>
    <w:multiLevelType w:val="multilevel"/>
    <w:tmpl w:val="75B29C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A32E38"/>
    <w:multiLevelType w:val="hybridMultilevel"/>
    <w:tmpl w:val="8B26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0D94">
      <w:start w:val="28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D02B8"/>
    <w:multiLevelType w:val="multilevel"/>
    <w:tmpl w:val="06125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0F5B37"/>
    <w:multiLevelType w:val="multilevel"/>
    <w:tmpl w:val="181A16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B335B0B"/>
    <w:multiLevelType w:val="multilevel"/>
    <w:tmpl w:val="15C238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AB67A3C"/>
    <w:multiLevelType w:val="hybridMultilevel"/>
    <w:tmpl w:val="A22E45CE"/>
    <w:lvl w:ilvl="0" w:tplc="FBE8A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A1569"/>
    <w:multiLevelType w:val="hybridMultilevel"/>
    <w:tmpl w:val="54C0CD68"/>
    <w:lvl w:ilvl="0" w:tplc="3FAE7FA4">
      <w:start w:val="2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ar-YE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7F"/>
    <w:rsid w:val="00055026"/>
    <w:rsid w:val="00071176"/>
    <w:rsid w:val="000C4638"/>
    <w:rsid w:val="000C6FC4"/>
    <w:rsid w:val="00114593"/>
    <w:rsid w:val="00143ECE"/>
    <w:rsid w:val="001B3796"/>
    <w:rsid w:val="001C3616"/>
    <w:rsid w:val="001F62F2"/>
    <w:rsid w:val="00222195"/>
    <w:rsid w:val="002B1E2D"/>
    <w:rsid w:val="002C595D"/>
    <w:rsid w:val="002D30E3"/>
    <w:rsid w:val="002E2C94"/>
    <w:rsid w:val="003437FE"/>
    <w:rsid w:val="00363DCE"/>
    <w:rsid w:val="00373123"/>
    <w:rsid w:val="003A044F"/>
    <w:rsid w:val="00400AE4"/>
    <w:rsid w:val="0042363F"/>
    <w:rsid w:val="004C0F3A"/>
    <w:rsid w:val="004F7F49"/>
    <w:rsid w:val="005633BC"/>
    <w:rsid w:val="00584743"/>
    <w:rsid w:val="005E4B31"/>
    <w:rsid w:val="0060313A"/>
    <w:rsid w:val="0060502B"/>
    <w:rsid w:val="00673C0E"/>
    <w:rsid w:val="007060CE"/>
    <w:rsid w:val="00751BF6"/>
    <w:rsid w:val="007947BB"/>
    <w:rsid w:val="007A18DA"/>
    <w:rsid w:val="007A6639"/>
    <w:rsid w:val="007D7C85"/>
    <w:rsid w:val="007E5554"/>
    <w:rsid w:val="00822236"/>
    <w:rsid w:val="0083274C"/>
    <w:rsid w:val="008A0FCD"/>
    <w:rsid w:val="008A4AAF"/>
    <w:rsid w:val="008C1A1A"/>
    <w:rsid w:val="008C554A"/>
    <w:rsid w:val="008D6988"/>
    <w:rsid w:val="008E4CB1"/>
    <w:rsid w:val="0090521B"/>
    <w:rsid w:val="009113BE"/>
    <w:rsid w:val="009B5BCE"/>
    <w:rsid w:val="009C50BF"/>
    <w:rsid w:val="00A10DA6"/>
    <w:rsid w:val="00A10F25"/>
    <w:rsid w:val="00AE6FF4"/>
    <w:rsid w:val="00AF6654"/>
    <w:rsid w:val="00B06233"/>
    <w:rsid w:val="00B4287F"/>
    <w:rsid w:val="00BB1CBE"/>
    <w:rsid w:val="00BE77E9"/>
    <w:rsid w:val="00BF6985"/>
    <w:rsid w:val="00C92D39"/>
    <w:rsid w:val="00D107A3"/>
    <w:rsid w:val="00D210AC"/>
    <w:rsid w:val="00D406F5"/>
    <w:rsid w:val="00D65D3B"/>
    <w:rsid w:val="00D85726"/>
    <w:rsid w:val="00D877F5"/>
    <w:rsid w:val="00DE488F"/>
    <w:rsid w:val="00DF31DD"/>
    <w:rsid w:val="00E83957"/>
    <w:rsid w:val="00FA1BCE"/>
    <w:rsid w:val="00FB0E49"/>
    <w:rsid w:val="00FC5E5C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1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673C0E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1BCE"/>
    <w:pPr>
      <w:ind w:left="720"/>
      <w:contextualSpacing/>
    </w:pPr>
  </w:style>
  <w:style w:type="paragraph" w:styleId="a7">
    <w:name w:val="Normal (Web)"/>
    <w:basedOn w:val="a"/>
    <w:rsid w:val="008A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E55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5554"/>
  </w:style>
  <w:style w:type="character" w:customStyle="1" w:styleId="jlqj4b">
    <w:name w:val="jlqj4b"/>
    <w:basedOn w:val="a0"/>
    <w:rsid w:val="00363DCE"/>
  </w:style>
  <w:style w:type="character" w:customStyle="1" w:styleId="fszzbb">
    <w:name w:val="fszzbb"/>
    <w:basedOn w:val="a0"/>
    <w:rsid w:val="00363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673C0E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1BCE"/>
    <w:pPr>
      <w:ind w:left="720"/>
      <w:contextualSpacing/>
    </w:pPr>
  </w:style>
  <w:style w:type="paragraph" w:styleId="a7">
    <w:name w:val="Normal (Web)"/>
    <w:basedOn w:val="a"/>
    <w:rsid w:val="008A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E55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5554"/>
  </w:style>
  <w:style w:type="character" w:customStyle="1" w:styleId="jlqj4b">
    <w:name w:val="jlqj4b"/>
    <w:basedOn w:val="a0"/>
    <w:rsid w:val="00363DCE"/>
  </w:style>
  <w:style w:type="character" w:customStyle="1" w:styleId="fszzbb">
    <w:name w:val="fszzbb"/>
    <w:basedOn w:val="a0"/>
    <w:rsid w:val="0036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80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61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96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01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5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7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1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6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72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73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5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70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3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5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9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3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04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9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1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3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9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5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5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0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1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5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9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2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45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86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42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58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9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6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50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8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47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4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1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4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4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08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19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2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7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3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85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7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1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26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382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0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0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56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6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5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35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3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1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96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00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0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9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50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4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5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4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92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37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3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65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6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0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80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0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8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75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5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5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2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97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0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53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73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7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3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32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06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7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03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7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77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8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56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7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3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3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06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9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3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94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0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5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0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3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6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766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0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1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9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5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21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3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54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0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78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3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27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30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0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5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1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85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44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7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3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6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8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870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60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38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53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02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41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68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48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41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68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9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8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84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D4B5-58EE-4242-8EE5-D208807C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Ismail</dc:creator>
  <cp:lastModifiedBy>lenovo</cp:lastModifiedBy>
  <cp:revision>2</cp:revision>
  <cp:lastPrinted>2024-08-26T17:04:00Z</cp:lastPrinted>
  <dcterms:created xsi:type="dcterms:W3CDTF">2024-12-30T14:22:00Z</dcterms:created>
  <dcterms:modified xsi:type="dcterms:W3CDTF">2024-12-30T14:22:00Z</dcterms:modified>
</cp:coreProperties>
</file>